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9CE1C" w14:textId="77777777" w:rsidR="00FB0CD9" w:rsidRDefault="00D64B99" w:rsidP="00D64B99">
      <w:pPr>
        <w:jc w:val="center"/>
        <w:rPr>
          <w:sz w:val="32"/>
          <w:szCs w:val="32"/>
        </w:rPr>
      </w:pPr>
      <w:r>
        <w:rPr>
          <w:sz w:val="32"/>
          <w:szCs w:val="32"/>
        </w:rPr>
        <w:t>Yes Means Yes</w:t>
      </w:r>
    </w:p>
    <w:p w14:paraId="5745005B" w14:textId="77777777" w:rsidR="002A76AE" w:rsidRDefault="002A76AE" w:rsidP="00D64B99">
      <w:pPr>
        <w:rPr>
          <w:sz w:val="24"/>
          <w:szCs w:val="24"/>
        </w:rPr>
      </w:pPr>
      <w:r>
        <w:rPr>
          <w:sz w:val="24"/>
          <w:szCs w:val="24"/>
        </w:rPr>
        <w:t xml:space="preserve">Watch the video clip </w:t>
      </w:r>
      <w:hyperlink r:id="rId5" w:history="1">
        <w:r w:rsidRPr="00F62F31">
          <w:rPr>
            <w:rStyle w:val="Hyperlink"/>
            <w:sz w:val="24"/>
            <w:szCs w:val="24"/>
          </w:rPr>
          <w:t>https://www.youtube.com/watch?v=t13hwHfpnCQ</w:t>
        </w:r>
      </w:hyperlink>
    </w:p>
    <w:p w14:paraId="0D2B8A63" w14:textId="77777777" w:rsidR="002A76AE" w:rsidRPr="002A76AE" w:rsidRDefault="002A76AE" w:rsidP="002A76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problem does the new law aim to prevent?</w:t>
      </w:r>
    </w:p>
    <w:p w14:paraId="5A68BDF2" w14:textId="77777777" w:rsidR="002A76AE" w:rsidRDefault="002A76AE" w:rsidP="00D64B99">
      <w:pPr>
        <w:rPr>
          <w:sz w:val="24"/>
          <w:szCs w:val="24"/>
        </w:rPr>
      </w:pPr>
    </w:p>
    <w:p w14:paraId="1CD4C098" w14:textId="624654C3" w:rsidR="00D64B99" w:rsidRDefault="002A76AE" w:rsidP="00D64B99">
      <w:pPr>
        <w:rPr>
          <w:sz w:val="24"/>
          <w:szCs w:val="24"/>
        </w:rPr>
      </w:pPr>
      <w:r>
        <w:rPr>
          <w:sz w:val="24"/>
          <w:szCs w:val="24"/>
        </w:rPr>
        <w:t xml:space="preserve">Use the </w:t>
      </w:r>
      <w:r w:rsidR="00567EEB">
        <w:rPr>
          <w:sz w:val="24"/>
          <w:szCs w:val="24"/>
        </w:rPr>
        <w:t xml:space="preserve">link </w:t>
      </w:r>
      <w:r>
        <w:rPr>
          <w:sz w:val="24"/>
          <w:szCs w:val="24"/>
        </w:rPr>
        <w:t>to answer the remaining questi</w:t>
      </w:r>
      <w:r w:rsidR="00567EEB">
        <w:rPr>
          <w:sz w:val="24"/>
          <w:szCs w:val="24"/>
        </w:rPr>
        <w:t>ons.</w:t>
      </w:r>
    </w:p>
    <w:p w14:paraId="28ED3EE4" w14:textId="6A28E40E" w:rsidR="00D64B99" w:rsidRPr="00567EEB" w:rsidRDefault="00567EEB" w:rsidP="00567EEB">
      <w:pPr>
        <w:rPr>
          <w:sz w:val="24"/>
          <w:szCs w:val="24"/>
        </w:rPr>
      </w:pPr>
      <w:r>
        <w:rPr>
          <w:sz w:val="24"/>
          <w:szCs w:val="24"/>
        </w:rPr>
        <w:tab/>
      </w:r>
      <w:hyperlink r:id="rId6" w:history="1">
        <w:r w:rsidRPr="00164019">
          <w:rPr>
            <w:rStyle w:val="Hyperlink"/>
            <w:sz w:val="24"/>
            <w:szCs w:val="24"/>
          </w:rPr>
          <w:t>https://system.suny.edu/sexual-violence-prevention-workgroup/policies/affirmative-consent/</w:t>
        </w:r>
      </w:hyperlink>
    </w:p>
    <w:p w14:paraId="30928918" w14:textId="77777777" w:rsidR="002A76AE" w:rsidRDefault="002A76AE" w:rsidP="002A76AE">
      <w:pPr>
        <w:rPr>
          <w:sz w:val="24"/>
          <w:szCs w:val="24"/>
        </w:rPr>
      </w:pPr>
    </w:p>
    <w:p w14:paraId="00A23683" w14:textId="77777777" w:rsidR="002A76AE" w:rsidRDefault="002A76AE" w:rsidP="002A76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affirmative consent mean?</w:t>
      </w:r>
    </w:p>
    <w:p w14:paraId="6A11FC6E" w14:textId="77777777" w:rsidR="002A76AE" w:rsidRPr="002A76AE" w:rsidRDefault="002A76AE" w:rsidP="002A76AE">
      <w:pPr>
        <w:pStyle w:val="ListParagraph"/>
        <w:rPr>
          <w:sz w:val="24"/>
          <w:szCs w:val="24"/>
        </w:rPr>
      </w:pPr>
    </w:p>
    <w:p w14:paraId="4F0DF4AF" w14:textId="77777777" w:rsidR="002A76AE" w:rsidRDefault="002A76AE" w:rsidP="002A76AE">
      <w:pPr>
        <w:rPr>
          <w:sz w:val="24"/>
          <w:szCs w:val="24"/>
        </w:rPr>
      </w:pPr>
    </w:p>
    <w:p w14:paraId="6570B204" w14:textId="77777777" w:rsidR="002A76AE" w:rsidRDefault="002A76AE" w:rsidP="002A76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two things that don’t mean consent?</w:t>
      </w:r>
    </w:p>
    <w:p w14:paraId="2F6A387E" w14:textId="731A4351" w:rsidR="002A76AE" w:rsidRDefault="002A76AE" w:rsidP="002A76AE">
      <w:pPr>
        <w:rPr>
          <w:sz w:val="24"/>
          <w:szCs w:val="24"/>
        </w:rPr>
      </w:pPr>
    </w:p>
    <w:p w14:paraId="519564C0" w14:textId="77777777" w:rsidR="00567EEB" w:rsidRDefault="00567EEB" w:rsidP="002A76AE">
      <w:pPr>
        <w:rPr>
          <w:sz w:val="24"/>
          <w:szCs w:val="24"/>
        </w:rPr>
      </w:pPr>
    </w:p>
    <w:p w14:paraId="00291FAC" w14:textId="2C478A63" w:rsidR="002A76AE" w:rsidRDefault="002A76AE" w:rsidP="00567E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consent be taken back?</w:t>
      </w:r>
    </w:p>
    <w:p w14:paraId="16B571E3" w14:textId="77777777" w:rsidR="00567EEB" w:rsidRPr="00567EEB" w:rsidRDefault="00567EEB" w:rsidP="00567EEB">
      <w:pPr>
        <w:pStyle w:val="ListParagraph"/>
        <w:rPr>
          <w:sz w:val="24"/>
          <w:szCs w:val="24"/>
        </w:rPr>
      </w:pPr>
    </w:p>
    <w:p w14:paraId="4F94B375" w14:textId="77777777" w:rsidR="00567EEB" w:rsidRPr="00567EEB" w:rsidRDefault="00567EEB" w:rsidP="00567EEB">
      <w:pPr>
        <w:pStyle w:val="ListParagraph"/>
        <w:rPr>
          <w:sz w:val="24"/>
          <w:szCs w:val="24"/>
        </w:rPr>
      </w:pPr>
    </w:p>
    <w:p w14:paraId="44B0C8E0" w14:textId="77777777" w:rsidR="002A76AE" w:rsidRPr="002A76AE" w:rsidRDefault="002A76AE" w:rsidP="002A76AE">
      <w:pPr>
        <w:pStyle w:val="ListParagraph"/>
        <w:rPr>
          <w:sz w:val="24"/>
          <w:szCs w:val="24"/>
        </w:rPr>
      </w:pPr>
    </w:p>
    <w:p w14:paraId="4D17067A" w14:textId="77777777" w:rsidR="002A76AE" w:rsidRDefault="002A76AE" w:rsidP="002A76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can someone not give consent?</w:t>
      </w:r>
    </w:p>
    <w:p w14:paraId="07605B07" w14:textId="1EB904D7" w:rsidR="002A76AE" w:rsidRDefault="002A76AE" w:rsidP="002A76AE">
      <w:pPr>
        <w:rPr>
          <w:sz w:val="24"/>
          <w:szCs w:val="24"/>
        </w:rPr>
      </w:pPr>
    </w:p>
    <w:p w14:paraId="3AFB7802" w14:textId="77777777" w:rsidR="00567EEB" w:rsidRDefault="00567EEB" w:rsidP="002A76AE">
      <w:pPr>
        <w:rPr>
          <w:sz w:val="24"/>
          <w:szCs w:val="24"/>
        </w:rPr>
      </w:pPr>
    </w:p>
    <w:p w14:paraId="1A8BCA15" w14:textId="5C37BEA4" w:rsidR="00567EEB" w:rsidRDefault="00567EEB" w:rsidP="00567E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must happen if consent is withdrawn?</w:t>
      </w:r>
    </w:p>
    <w:p w14:paraId="61997237" w14:textId="6AE13B39" w:rsidR="00567EEB" w:rsidRDefault="00567EEB" w:rsidP="00567EEB">
      <w:pPr>
        <w:rPr>
          <w:sz w:val="24"/>
          <w:szCs w:val="24"/>
        </w:rPr>
      </w:pPr>
    </w:p>
    <w:p w14:paraId="5DA9DB6A" w14:textId="225265E2" w:rsidR="00567EEB" w:rsidRDefault="00567EEB" w:rsidP="00567EEB">
      <w:pPr>
        <w:rPr>
          <w:sz w:val="24"/>
          <w:szCs w:val="24"/>
        </w:rPr>
      </w:pPr>
    </w:p>
    <w:p w14:paraId="4E1B5575" w14:textId="09AA58DA" w:rsidR="00567EEB" w:rsidRDefault="00567EEB" w:rsidP="00567EEB">
      <w:pPr>
        <w:rPr>
          <w:sz w:val="24"/>
          <w:szCs w:val="24"/>
        </w:rPr>
      </w:pPr>
    </w:p>
    <w:p w14:paraId="671F5386" w14:textId="7EEE74A1" w:rsidR="00567EEB" w:rsidRDefault="00567EEB" w:rsidP="00567EEB">
      <w:pPr>
        <w:rPr>
          <w:sz w:val="24"/>
          <w:szCs w:val="24"/>
        </w:rPr>
      </w:pPr>
      <w:r>
        <w:rPr>
          <w:sz w:val="24"/>
          <w:szCs w:val="24"/>
        </w:rPr>
        <w:t>Fun video to watch</w:t>
      </w:r>
    </w:p>
    <w:p w14:paraId="0F6A1C67" w14:textId="362D1822" w:rsidR="00567EEB" w:rsidRDefault="00567EEB" w:rsidP="00567EEB">
      <w:pPr>
        <w:rPr>
          <w:sz w:val="24"/>
          <w:szCs w:val="24"/>
        </w:rPr>
      </w:pPr>
      <w:hyperlink r:id="rId7" w:history="1">
        <w:r w:rsidRPr="00164019">
          <w:rPr>
            <w:rStyle w:val="Hyperlink"/>
            <w:sz w:val="24"/>
            <w:szCs w:val="24"/>
          </w:rPr>
          <w:t>https://www.youtube.com/watch?v=fGoWLWS4-kU</w:t>
        </w:r>
      </w:hyperlink>
    </w:p>
    <w:p w14:paraId="6775683B" w14:textId="68626891" w:rsidR="00567EEB" w:rsidRPr="00567EEB" w:rsidRDefault="00567EEB" w:rsidP="00567EEB">
      <w:pPr>
        <w:rPr>
          <w:sz w:val="24"/>
          <w:szCs w:val="24"/>
        </w:rPr>
      </w:pPr>
    </w:p>
    <w:sectPr w:rsidR="00567EEB" w:rsidRPr="00567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C19F5"/>
    <w:multiLevelType w:val="hybridMultilevel"/>
    <w:tmpl w:val="6FDCD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99"/>
    <w:rsid w:val="002A76AE"/>
    <w:rsid w:val="00567EEB"/>
    <w:rsid w:val="00D64B99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ABC36"/>
  <w15:chartTrackingRefBased/>
  <w15:docId w15:val="{9E8927AB-CCAD-486F-A069-DD9FF4D4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B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6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7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GoWLWS4-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stem.suny.edu/sexual-violence-prevention-workgroup/policies/affirmative-consent/" TargetMode="External"/><Relationship Id="rId5" Type="http://schemas.openxmlformats.org/officeDocument/2006/relationships/hyperlink" Target="https://www.youtube.com/watch?v=t13hwHfpnC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Crawford</dc:creator>
  <cp:keywords/>
  <dc:description/>
  <cp:lastModifiedBy>David Crawford</cp:lastModifiedBy>
  <cp:revision>3</cp:revision>
  <dcterms:created xsi:type="dcterms:W3CDTF">2020-05-12T04:46:00Z</dcterms:created>
  <dcterms:modified xsi:type="dcterms:W3CDTF">2020-05-12T04:46:00Z</dcterms:modified>
</cp:coreProperties>
</file>